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76C2E8" w:themeColor="background2" w:themeShade="BF"/>
  <w:body>
    <w:p w14:paraId="5BF82D89" w14:textId="014246E8" w:rsidR="006D2E99" w:rsidRPr="003A503D" w:rsidRDefault="00BB7B9F" w:rsidP="003A503D">
      <w:pPr>
        <w:pStyle w:val="NoSpacing"/>
        <w:jc w:val="center"/>
      </w:pPr>
      <w:r w:rsidRPr="00BB7B9F">
        <w:rPr>
          <w:color w:val="7030A0"/>
          <w:sz w:val="40"/>
          <w:szCs w:val="40"/>
        </w:rPr>
        <w:t>~</w:t>
      </w:r>
      <w:r w:rsidR="00B30118" w:rsidRPr="00F24FFA">
        <w:rPr>
          <w:color w:val="262626" w:themeColor="text1" w:themeTint="D9"/>
          <w:sz w:val="32"/>
          <w:szCs w:val="32"/>
        </w:rPr>
        <w:t>The Public Relations Subcommittee Presents</w:t>
      </w:r>
      <w:r w:rsidR="00B30118" w:rsidRPr="00A2350B">
        <w:rPr>
          <w:sz w:val="32"/>
          <w:szCs w:val="32"/>
        </w:rPr>
        <w:t>,</w:t>
      </w:r>
      <w:r w:rsidRPr="00BB7B9F">
        <w:rPr>
          <w:color w:val="7030A0"/>
          <w:sz w:val="40"/>
          <w:szCs w:val="40"/>
        </w:rPr>
        <w:t>~</w:t>
      </w:r>
    </w:p>
    <w:p w14:paraId="7F97A0DD" w14:textId="5F6DB3C3" w:rsidR="00B30118" w:rsidRPr="00802004" w:rsidRDefault="00B30118" w:rsidP="00D6649E">
      <w:pPr>
        <w:pStyle w:val="Title"/>
        <w:jc w:val="center"/>
        <w:rPr>
          <w:rFonts w:ascii="Lucida Handwriting" w:hAnsi="Lucida Handwriting"/>
          <w:color w:val="7030A0"/>
          <w:sz w:val="60"/>
          <w:szCs w:val="60"/>
        </w:rPr>
      </w:pPr>
      <w:r w:rsidRPr="00802004">
        <w:rPr>
          <w:rFonts w:ascii="Lucida Handwriting" w:hAnsi="Lucida Handwriting"/>
          <w:color w:val="7030A0"/>
          <w:sz w:val="60"/>
          <w:szCs w:val="60"/>
        </w:rPr>
        <w:t>The gsr qr code competition!</w:t>
      </w:r>
    </w:p>
    <w:p w14:paraId="068A2113" w14:textId="5979ED70" w:rsidR="00CF15A8" w:rsidRPr="00F24FFA" w:rsidRDefault="00CF15A8" w:rsidP="00CF15A8">
      <w:pPr>
        <w:jc w:val="center"/>
        <w:rPr>
          <w:color w:val="262626" w:themeColor="text1" w:themeTint="D9"/>
          <w:vertAlign w:val="superscript"/>
        </w:rPr>
      </w:pPr>
      <w:r w:rsidRPr="00F24FFA">
        <w:rPr>
          <w:color w:val="262626" w:themeColor="text1" w:themeTint="D9"/>
        </w:rPr>
        <w:t>Beginning April 15</w:t>
      </w:r>
      <w:r w:rsidRPr="00F24FFA">
        <w:rPr>
          <w:color w:val="262626" w:themeColor="text1" w:themeTint="D9"/>
          <w:vertAlign w:val="superscript"/>
        </w:rPr>
        <w:t>th</w:t>
      </w:r>
      <w:r w:rsidRPr="00F24FFA">
        <w:rPr>
          <w:color w:val="262626" w:themeColor="text1" w:themeTint="D9"/>
        </w:rPr>
        <w:t>, ending May 20</w:t>
      </w:r>
      <w:r w:rsidRPr="00F24FFA">
        <w:rPr>
          <w:color w:val="262626" w:themeColor="text1" w:themeTint="D9"/>
          <w:vertAlign w:val="superscript"/>
        </w:rPr>
        <w:t xml:space="preserve">th </w:t>
      </w:r>
    </w:p>
    <w:p w14:paraId="75345E3A" w14:textId="4EE7F85D" w:rsidR="00CF15A8" w:rsidRPr="00F24FFA" w:rsidRDefault="00CF15A8" w:rsidP="00CF15A8">
      <w:pPr>
        <w:jc w:val="center"/>
        <w:rPr>
          <w:color w:val="262626" w:themeColor="text1" w:themeTint="D9"/>
        </w:rPr>
      </w:pPr>
      <w:r w:rsidRPr="00F24FFA">
        <w:rPr>
          <w:color w:val="262626" w:themeColor="text1" w:themeTint="D9"/>
        </w:rPr>
        <w:t>Winner TBA by May 31</w:t>
      </w:r>
      <w:r w:rsidRPr="00F24FFA">
        <w:rPr>
          <w:color w:val="262626" w:themeColor="text1" w:themeTint="D9"/>
          <w:vertAlign w:val="superscript"/>
        </w:rPr>
        <w:t>st</w:t>
      </w:r>
      <w:r w:rsidRPr="00F24FFA">
        <w:rPr>
          <w:color w:val="262626" w:themeColor="text1" w:themeTint="D9"/>
        </w:rPr>
        <w:t xml:space="preserve">  </w:t>
      </w:r>
    </w:p>
    <w:p w14:paraId="4956C41D" w14:textId="12ADE14C" w:rsidR="00875EF7" w:rsidRPr="00F24FFA" w:rsidRDefault="00CF15A8" w:rsidP="00CF15A8">
      <w:pPr>
        <w:jc w:val="center"/>
        <w:rPr>
          <w:color w:val="262626" w:themeColor="text1" w:themeTint="D9"/>
        </w:rPr>
      </w:pPr>
      <w:r w:rsidRPr="00F24FFA">
        <w:rPr>
          <w:color w:val="262626" w:themeColor="text1" w:themeTint="D9"/>
        </w:rPr>
        <w:t>Located in the Greater Orlando Area of Narcotics Anonymous</w:t>
      </w:r>
    </w:p>
    <w:p w14:paraId="0C9E943E" w14:textId="4804E842" w:rsidR="00875EF7" w:rsidRPr="00BB7B9F" w:rsidRDefault="00875EF7" w:rsidP="00875EF7">
      <w:pPr>
        <w:jc w:val="center"/>
        <w:rPr>
          <w:rFonts w:asciiTheme="majorHAnsi" w:hAnsiTheme="majorHAnsi" w:cs="Times New Roman"/>
          <w:color w:val="7030A0"/>
          <w:sz w:val="28"/>
          <w:szCs w:val="28"/>
        </w:rPr>
      </w:pPr>
      <w:r w:rsidRPr="00BB7B9F">
        <w:rPr>
          <w:rFonts w:asciiTheme="majorHAnsi" w:hAnsiTheme="majorHAnsi" w:cs="Times New Roman"/>
          <w:color w:val="7030A0"/>
          <w:sz w:val="28"/>
          <w:szCs w:val="28"/>
        </w:rPr>
        <w:t>We are inviting the GSRs of our Area to come together and be of service! Each GSR will be given QR codes that may be placed throughout the public</w:t>
      </w:r>
      <w:r w:rsidR="005265CD" w:rsidRPr="00BB7B9F">
        <w:rPr>
          <w:rFonts w:asciiTheme="majorHAnsi" w:hAnsiTheme="majorHAnsi" w:cs="Times New Roman"/>
          <w:color w:val="7030A0"/>
          <w:sz w:val="28"/>
          <w:szCs w:val="28"/>
        </w:rPr>
        <w:t>. Some examples:</w:t>
      </w:r>
      <w:r w:rsidRPr="00BB7B9F">
        <w:rPr>
          <w:rFonts w:asciiTheme="majorHAnsi" w:hAnsiTheme="majorHAnsi" w:cs="Times New Roman"/>
          <w:color w:val="7030A0"/>
          <w:sz w:val="28"/>
          <w:szCs w:val="28"/>
        </w:rPr>
        <w:t xml:space="preserve"> gas station</w:t>
      </w:r>
      <w:r w:rsidR="005265CD" w:rsidRPr="00BB7B9F">
        <w:rPr>
          <w:rFonts w:asciiTheme="majorHAnsi" w:hAnsiTheme="majorHAnsi" w:cs="Times New Roman"/>
          <w:color w:val="7030A0"/>
          <w:sz w:val="28"/>
          <w:szCs w:val="28"/>
        </w:rPr>
        <w:t>s</w:t>
      </w:r>
      <w:r w:rsidR="003A503D" w:rsidRPr="00BB7B9F">
        <w:rPr>
          <w:rFonts w:asciiTheme="majorHAnsi" w:hAnsiTheme="majorHAnsi" w:cs="Times New Roman"/>
          <w:color w:val="7030A0"/>
          <w:sz w:val="28"/>
          <w:szCs w:val="28"/>
        </w:rPr>
        <w:t xml:space="preserve">, </w:t>
      </w:r>
      <w:r w:rsidR="005265CD" w:rsidRPr="00BB7B9F">
        <w:rPr>
          <w:rFonts w:asciiTheme="majorHAnsi" w:hAnsiTheme="majorHAnsi" w:cs="Times New Roman"/>
          <w:color w:val="7030A0"/>
          <w:sz w:val="28"/>
          <w:szCs w:val="28"/>
        </w:rPr>
        <w:t>coffee shops, restaurants,</w:t>
      </w:r>
      <w:r w:rsidR="003A503D" w:rsidRPr="00BB7B9F">
        <w:rPr>
          <w:rFonts w:asciiTheme="majorHAnsi" w:hAnsiTheme="majorHAnsi" w:cs="Times New Roman"/>
          <w:color w:val="7030A0"/>
          <w:sz w:val="28"/>
          <w:szCs w:val="28"/>
        </w:rPr>
        <w:t xml:space="preserve"> etc</w:t>
      </w:r>
      <w:r w:rsidRPr="00BB7B9F">
        <w:rPr>
          <w:rFonts w:asciiTheme="majorHAnsi" w:hAnsiTheme="majorHAnsi" w:cs="Times New Roman"/>
          <w:color w:val="7030A0"/>
          <w:sz w:val="28"/>
          <w:szCs w:val="28"/>
        </w:rPr>
        <w:t xml:space="preserve">. Whichever </w:t>
      </w:r>
      <w:r w:rsidR="00377B82" w:rsidRPr="00BB7B9F">
        <w:rPr>
          <w:rFonts w:asciiTheme="majorHAnsi" w:hAnsiTheme="majorHAnsi" w:cs="Times New Roman"/>
          <w:color w:val="7030A0"/>
          <w:sz w:val="28"/>
          <w:szCs w:val="28"/>
        </w:rPr>
        <w:t>homegroup</w:t>
      </w:r>
      <w:r w:rsidR="00377B82">
        <w:rPr>
          <w:rFonts w:asciiTheme="majorHAnsi" w:hAnsiTheme="majorHAnsi" w:cs="Times New Roman"/>
          <w:color w:val="7030A0"/>
          <w:sz w:val="28"/>
          <w:szCs w:val="28"/>
        </w:rPr>
        <w:t>'</w:t>
      </w:r>
      <w:r w:rsidRPr="00BB7B9F">
        <w:rPr>
          <w:rFonts w:asciiTheme="majorHAnsi" w:hAnsiTheme="majorHAnsi" w:cs="Times New Roman"/>
          <w:color w:val="7030A0"/>
          <w:sz w:val="28"/>
          <w:szCs w:val="28"/>
        </w:rPr>
        <w:t xml:space="preserve"> places the most QR codes will win two </w:t>
      </w:r>
      <w:r w:rsidR="00A2350B" w:rsidRPr="00BB7B9F">
        <w:rPr>
          <w:rFonts w:asciiTheme="majorHAnsi" w:hAnsiTheme="majorHAnsi" w:cs="Times New Roman"/>
          <w:color w:val="7030A0"/>
          <w:sz w:val="28"/>
          <w:szCs w:val="28"/>
        </w:rPr>
        <w:t>free tickets</w:t>
      </w:r>
      <w:r w:rsidRPr="00BB7B9F">
        <w:rPr>
          <w:rFonts w:asciiTheme="majorHAnsi" w:hAnsiTheme="majorHAnsi" w:cs="Times New Roman"/>
          <w:color w:val="7030A0"/>
          <w:sz w:val="28"/>
          <w:szCs w:val="28"/>
        </w:rPr>
        <w:t xml:space="preserve"> for </w:t>
      </w:r>
      <w:r w:rsidR="00597C8E">
        <w:rPr>
          <w:rFonts w:asciiTheme="majorHAnsi" w:hAnsiTheme="majorHAnsi" w:cs="Times New Roman"/>
          <w:color w:val="7030A0"/>
          <w:sz w:val="28"/>
          <w:szCs w:val="28"/>
        </w:rPr>
        <w:t>2026</w:t>
      </w:r>
      <w:r w:rsidRPr="00BB7B9F">
        <w:rPr>
          <w:rFonts w:asciiTheme="majorHAnsi" w:hAnsiTheme="majorHAnsi" w:cs="Times New Roman"/>
          <w:color w:val="7030A0"/>
          <w:sz w:val="28"/>
          <w:szCs w:val="28"/>
        </w:rPr>
        <w:t xml:space="preserve"> FRCNA. </w:t>
      </w:r>
    </w:p>
    <w:p w14:paraId="4EED73EA" w14:textId="77777777" w:rsidR="00A2350B" w:rsidRPr="00BB7B9F" w:rsidRDefault="00875EF7" w:rsidP="00A2350B">
      <w:pPr>
        <w:pStyle w:val="ListParagraph"/>
        <w:rPr>
          <w:color w:val="7030A0"/>
          <w:sz w:val="28"/>
          <w:szCs w:val="28"/>
          <w:u w:val="single"/>
        </w:rPr>
      </w:pPr>
      <w:r w:rsidRPr="00BB7B9F">
        <w:rPr>
          <w:color w:val="7030A0"/>
          <w:sz w:val="28"/>
          <w:szCs w:val="28"/>
          <w:u w:val="single"/>
        </w:rPr>
        <w:t>Rules:</w:t>
      </w:r>
    </w:p>
    <w:p w14:paraId="3A7C494F" w14:textId="4601A432" w:rsidR="00875EF7" w:rsidRPr="00BB7B9F" w:rsidRDefault="00875EF7" w:rsidP="00A2350B">
      <w:pPr>
        <w:pStyle w:val="ListParagraph"/>
        <w:numPr>
          <w:ilvl w:val="0"/>
          <w:numId w:val="3"/>
        </w:numPr>
        <w:rPr>
          <w:color w:val="262626" w:themeColor="text1" w:themeTint="D9"/>
        </w:rPr>
      </w:pPr>
      <w:r w:rsidRPr="00BB7B9F">
        <w:rPr>
          <w:color w:val="262626" w:themeColor="text1" w:themeTint="D9"/>
        </w:rPr>
        <w:t>This competition is for GSRs</w:t>
      </w:r>
      <w:r w:rsidR="005265CD" w:rsidRPr="00BB7B9F">
        <w:rPr>
          <w:color w:val="262626" w:themeColor="text1" w:themeTint="D9"/>
        </w:rPr>
        <w:t xml:space="preserve"> and </w:t>
      </w:r>
      <w:r w:rsidR="00A51F2F" w:rsidRPr="00BB7B9F">
        <w:rPr>
          <w:color w:val="262626" w:themeColor="text1" w:themeTint="D9"/>
        </w:rPr>
        <w:t xml:space="preserve">the </w:t>
      </w:r>
      <w:r w:rsidR="00377B82" w:rsidRPr="00BB7B9F">
        <w:rPr>
          <w:color w:val="262626" w:themeColor="text1" w:themeTint="D9"/>
        </w:rPr>
        <w:t>homegroup</w:t>
      </w:r>
      <w:r w:rsidR="00377B82">
        <w:rPr>
          <w:color w:val="262626" w:themeColor="text1" w:themeTint="D9"/>
        </w:rPr>
        <w:t>’</w:t>
      </w:r>
      <w:r w:rsidR="00377B82" w:rsidRPr="00BB7B9F">
        <w:rPr>
          <w:color w:val="262626" w:themeColor="text1" w:themeTint="D9"/>
        </w:rPr>
        <w:t>s</w:t>
      </w:r>
      <w:r w:rsidR="005265CD" w:rsidRPr="00BB7B9F">
        <w:rPr>
          <w:color w:val="262626" w:themeColor="text1" w:themeTint="D9"/>
        </w:rPr>
        <w:t xml:space="preserve"> they represent</w:t>
      </w:r>
      <w:r w:rsidR="00F7548C">
        <w:rPr>
          <w:color w:val="262626" w:themeColor="text1" w:themeTint="D9"/>
        </w:rPr>
        <w:t>.</w:t>
      </w:r>
      <w:r w:rsidR="005265CD" w:rsidRPr="00BB7B9F">
        <w:rPr>
          <w:color w:val="262626" w:themeColor="text1" w:themeTint="D9"/>
        </w:rPr>
        <w:t xml:space="preserve"> </w:t>
      </w:r>
    </w:p>
    <w:p w14:paraId="0EB1302D" w14:textId="77777777" w:rsidR="00875EF7" w:rsidRPr="00BB7B9F" w:rsidRDefault="00875EF7" w:rsidP="00A2350B">
      <w:pPr>
        <w:pStyle w:val="ListParagraph"/>
        <w:numPr>
          <w:ilvl w:val="0"/>
          <w:numId w:val="3"/>
        </w:numPr>
        <w:rPr>
          <w:color w:val="262626" w:themeColor="text1" w:themeTint="D9"/>
        </w:rPr>
      </w:pPr>
      <w:r w:rsidRPr="00BB7B9F">
        <w:rPr>
          <w:color w:val="262626" w:themeColor="text1" w:themeTint="D9"/>
        </w:rPr>
        <w:t>Do not go alone! Every GSR must have someone go with them to place the QR codes.</w:t>
      </w:r>
    </w:p>
    <w:p w14:paraId="56E622FC" w14:textId="605E4C6E" w:rsidR="00A51F2F" w:rsidRPr="00BB7B9F" w:rsidRDefault="00A51F2F" w:rsidP="00A2350B">
      <w:pPr>
        <w:pStyle w:val="ListParagraph"/>
        <w:numPr>
          <w:ilvl w:val="0"/>
          <w:numId w:val="3"/>
        </w:numPr>
        <w:rPr>
          <w:color w:val="262626" w:themeColor="text1" w:themeTint="D9"/>
        </w:rPr>
      </w:pPr>
      <w:r w:rsidRPr="00BB7B9F">
        <w:rPr>
          <w:color w:val="262626" w:themeColor="text1" w:themeTint="D9"/>
        </w:rPr>
        <w:t xml:space="preserve">If GSR </w:t>
      </w:r>
      <w:r w:rsidR="00941639" w:rsidRPr="00BB7B9F">
        <w:rPr>
          <w:color w:val="262626" w:themeColor="text1" w:themeTint="D9"/>
        </w:rPr>
        <w:t>cannot</w:t>
      </w:r>
      <w:r w:rsidRPr="00BB7B9F">
        <w:rPr>
          <w:color w:val="262626" w:themeColor="text1" w:themeTint="D9"/>
        </w:rPr>
        <w:t xml:space="preserve"> participate, two of their homegroup members may do so</w:t>
      </w:r>
      <w:r w:rsidR="00941639">
        <w:rPr>
          <w:color w:val="262626" w:themeColor="text1" w:themeTint="D9"/>
        </w:rPr>
        <w:t>,</w:t>
      </w:r>
      <w:r w:rsidRPr="00BB7B9F">
        <w:rPr>
          <w:color w:val="262626" w:themeColor="text1" w:themeTint="D9"/>
        </w:rPr>
        <w:t xml:space="preserve"> however tickets will still be given to GSR</w:t>
      </w:r>
      <w:r w:rsidR="00F7548C">
        <w:rPr>
          <w:color w:val="262626" w:themeColor="text1" w:themeTint="D9"/>
        </w:rPr>
        <w:t>. (At least one experienced member preferred.)</w:t>
      </w:r>
    </w:p>
    <w:p w14:paraId="7B0943C9" w14:textId="009246C3" w:rsidR="00875EF7" w:rsidRPr="00BB7B9F" w:rsidRDefault="00875EF7" w:rsidP="00A2350B">
      <w:pPr>
        <w:pStyle w:val="ListParagraph"/>
        <w:numPr>
          <w:ilvl w:val="0"/>
          <w:numId w:val="3"/>
        </w:numPr>
        <w:rPr>
          <w:color w:val="262626" w:themeColor="text1" w:themeTint="D9"/>
        </w:rPr>
      </w:pPr>
      <w:r w:rsidRPr="00BB7B9F">
        <w:rPr>
          <w:color w:val="262626" w:themeColor="text1" w:themeTint="D9"/>
        </w:rPr>
        <w:t>You must get permission from manager/owner of whatever establishment you place the QR codes,</w:t>
      </w:r>
    </w:p>
    <w:p w14:paraId="6017DC96" w14:textId="43D222B5" w:rsidR="00744766" w:rsidRPr="00BB7B9F" w:rsidRDefault="00875EF7" w:rsidP="00744766">
      <w:pPr>
        <w:pStyle w:val="ListParagraph"/>
        <w:numPr>
          <w:ilvl w:val="0"/>
          <w:numId w:val="3"/>
        </w:numPr>
        <w:rPr>
          <w:color w:val="262626" w:themeColor="text1" w:themeTint="D9"/>
        </w:rPr>
      </w:pPr>
      <w:r w:rsidRPr="00BB7B9F">
        <w:rPr>
          <w:color w:val="262626" w:themeColor="text1" w:themeTint="D9"/>
        </w:rPr>
        <w:t xml:space="preserve">Please submit </w:t>
      </w:r>
      <w:r w:rsidR="00826074" w:rsidRPr="00BB7B9F">
        <w:rPr>
          <w:color w:val="262626" w:themeColor="text1" w:themeTint="D9"/>
        </w:rPr>
        <w:t>proof of QR code placement to</w:t>
      </w:r>
      <w:r w:rsidR="00096A9F" w:rsidRPr="00BB7B9F">
        <w:rPr>
          <w:color w:val="262626" w:themeColor="text1" w:themeTint="D9"/>
        </w:rPr>
        <w:t xml:space="preserve"> </w:t>
      </w:r>
      <w:r w:rsidR="00F7548C" w:rsidRPr="00F7548C">
        <w:rPr>
          <w:b/>
          <w:bCs/>
          <w:color w:val="7030A0"/>
        </w:rPr>
        <w:t>orlandopublicrelationsna@gmail.com</w:t>
      </w:r>
      <w:r w:rsidR="00F7548C">
        <w:rPr>
          <w:color w:val="7030A0"/>
        </w:rPr>
        <w:t xml:space="preserve">. </w:t>
      </w:r>
      <w:r w:rsidR="00744766" w:rsidRPr="00BB7B9F">
        <w:rPr>
          <w:color w:val="262626" w:themeColor="text1" w:themeTint="D9"/>
        </w:rPr>
        <w:t>Include the manager/owner contact information. Name, phone number, and the location address of QR placement. Also include</w:t>
      </w:r>
      <w:r w:rsidR="00826074" w:rsidRPr="00BB7B9F">
        <w:rPr>
          <w:color w:val="262626" w:themeColor="text1" w:themeTint="D9"/>
        </w:rPr>
        <w:t xml:space="preserve"> </w:t>
      </w:r>
      <w:r w:rsidR="00744766" w:rsidRPr="00BB7B9F">
        <w:rPr>
          <w:color w:val="262626" w:themeColor="text1" w:themeTint="D9"/>
        </w:rPr>
        <w:t>GSRs’</w:t>
      </w:r>
      <w:r w:rsidR="00826074" w:rsidRPr="00BB7B9F">
        <w:rPr>
          <w:color w:val="262626" w:themeColor="text1" w:themeTint="D9"/>
        </w:rPr>
        <w:t xml:space="preserve"> contact information and</w:t>
      </w:r>
      <w:r w:rsidR="00A51F2F" w:rsidRPr="00BB7B9F">
        <w:rPr>
          <w:color w:val="262626" w:themeColor="text1" w:themeTint="D9"/>
        </w:rPr>
        <w:t xml:space="preserve"> all</w:t>
      </w:r>
      <w:r w:rsidR="00826074" w:rsidRPr="00BB7B9F">
        <w:rPr>
          <w:color w:val="262626" w:themeColor="text1" w:themeTint="D9"/>
        </w:rPr>
        <w:t xml:space="preserve"> accompanying part</w:t>
      </w:r>
      <w:r w:rsidR="00A51F2F" w:rsidRPr="00BB7B9F">
        <w:rPr>
          <w:color w:val="262626" w:themeColor="text1" w:themeTint="D9"/>
        </w:rPr>
        <w:t>ies</w:t>
      </w:r>
      <w:r w:rsidR="00F7548C">
        <w:rPr>
          <w:color w:val="262626" w:themeColor="text1" w:themeTint="D9"/>
        </w:rPr>
        <w:t>,</w:t>
      </w:r>
      <w:r w:rsidR="00744766" w:rsidRPr="00BB7B9F">
        <w:rPr>
          <w:color w:val="262626" w:themeColor="text1" w:themeTint="D9"/>
        </w:rPr>
        <w:t xml:space="preserve"> </w:t>
      </w:r>
      <w:r w:rsidR="00F7548C">
        <w:rPr>
          <w:color w:val="262626" w:themeColor="text1" w:themeTint="D9"/>
        </w:rPr>
        <w:t>f</w:t>
      </w:r>
      <w:r w:rsidR="00826074" w:rsidRPr="00BB7B9F">
        <w:rPr>
          <w:color w:val="262626" w:themeColor="text1" w:themeTint="D9"/>
        </w:rPr>
        <w:t xml:space="preserve">irst name, last initial, </w:t>
      </w:r>
      <w:r w:rsidR="00A51F2F" w:rsidRPr="00BB7B9F">
        <w:rPr>
          <w:color w:val="262626" w:themeColor="text1" w:themeTint="D9"/>
        </w:rPr>
        <w:t>phone number</w:t>
      </w:r>
      <w:r w:rsidR="00446F4D" w:rsidRPr="00BB7B9F">
        <w:rPr>
          <w:color w:val="262626" w:themeColor="text1" w:themeTint="D9"/>
        </w:rPr>
        <w:t>s</w:t>
      </w:r>
      <w:r w:rsidR="00A51F2F" w:rsidRPr="00BB7B9F">
        <w:rPr>
          <w:color w:val="262626" w:themeColor="text1" w:themeTint="D9"/>
        </w:rPr>
        <w:t xml:space="preserve">, and </w:t>
      </w:r>
      <w:r w:rsidR="00826074" w:rsidRPr="00BB7B9F">
        <w:rPr>
          <w:color w:val="262626" w:themeColor="text1" w:themeTint="D9"/>
        </w:rPr>
        <w:t>homegroup</w:t>
      </w:r>
      <w:r w:rsidR="00744766" w:rsidRPr="00BB7B9F">
        <w:rPr>
          <w:color w:val="262626" w:themeColor="text1" w:themeTint="D9"/>
        </w:rPr>
        <w:t xml:space="preserve"> information. </w:t>
      </w:r>
    </w:p>
    <w:p w14:paraId="080CB468" w14:textId="607FBE4D" w:rsidR="00875EF7" w:rsidRPr="00BB7B9F" w:rsidRDefault="005265CD" w:rsidP="00744766">
      <w:pPr>
        <w:pStyle w:val="ListParagraph"/>
        <w:numPr>
          <w:ilvl w:val="0"/>
          <w:numId w:val="3"/>
        </w:numPr>
        <w:rPr>
          <w:color w:val="262626" w:themeColor="text1" w:themeTint="D9"/>
        </w:rPr>
      </w:pPr>
      <w:r w:rsidRPr="00BB7B9F">
        <w:rPr>
          <w:color w:val="262626" w:themeColor="text1" w:themeTint="D9"/>
        </w:rPr>
        <w:t>The GSR of the homegroup</w:t>
      </w:r>
      <w:r w:rsidR="00365E0D">
        <w:rPr>
          <w:color w:val="262626" w:themeColor="text1" w:themeTint="D9"/>
        </w:rPr>
        <w:t xml:space="preserve">, </w:t>
      </w:r>
      <w:r w:rsidRPr="00BB7B9F">
        <w:rPr>
          <w:color w:val="262626" w:themeColor="text1" w:themeTint="D9"/>
        </w:rPr>
        <w:t>with the most QR code placements will be awarded the two FRCNA tickets.</w:t>
      </w:r>
      <w:r w:rsidR="00A51F2F" w:rsidRPr="00BB7B9F">
        <w:rPr>
          <w:color w:val="262626" w:themeColor="text1" w:themeTint="D9"/>
        </w:rPr>
        <w:t xml:space="preserve"> Any further questions</w:t>
      </w:r>
      <w:r w:rsidR="00941639">
        <w:rPr>
          <w:color w:val="262626" w:themeColor="text1" w:themeTint="D9"/>
        </w:rPr>
        <w:t xml:space="preserve"> or for more resources </w:t>
      </w:r>
      <w:r w:rsidR="00A51F2F" w:rsidRPr="00BB7B9F">
        <w:rPr>
          <w:color w:val="262626" w:themeColor="text1" w:themeTint="D9"/>
        </w:rPr>
        <w:t>please use contact information below.</w:t>
      </w:r>
      <w:r w:rsidRPr="00BB7B9F">
        <w:rPr>
          <w:color w:val="262626" w:themeColor="text1" w:themeTint="D9"/>
        </w:rPr>
        <w:t xml:space="preserve"> </w:t>
      </w:r>
      <w:r w:rsidR="00875EF7" w:rsidRPr="00BB7B9F">
        <w:rPr>
          <w:color w:val="262626" w:themeColor="text1" w:themeTint="D9"/>
        </w:rPr>
        <w:t xml:space="preserve">This is a </w:t>
      </w:r>
      <w:r w:rsidR="00A2350B" w:rsidRPr="00BB7B9F">
        <w:rPr>
          <w:color w:val="262626" w:themeColor="text1" w:themeTint="D9"/>
        </w:rPr>
        <w:t>great</w:t>
      </w:r>
      <w:r w:rsidR="00875EF7" w:rsidRPr="00BB7B9F">
        <w:rPr>
          <w:color w:val="262626" w:themeColor="text1" w:themeTint="D9"/>
        </w:rPr>
        <w:t xml:space="preserve"> opportunity to be of service to your homegroup</w:t>
      </w:r>
      <w:r w:rsidR="003A503D" w:rsidRPr="00BB7B9F">
        <w:rPr>
          <w:color w:val="262626" w:themeColor="text1" w:themeTint="D9"/>
        </w:rPr>
        <w:t xml:space="preserve">, Area, </w:t>
      </w:r>
      <w:r w:rsidR="00875EF7" w:rsidRPr="00BB7B9F">
        <w:rPr>
          <w:color w:val="262626" w:themeColor="text1" w:themeTint="D9"/>
        </w:rPr>
        <w:t>and NA as a whole</w:t>
      </w:r>
      <w:r w:rsidR="00A2350B" w:rsidRPr="00BB7B9F">
        <w:rPr>
          <w:color w:val="262626" w:themeColor="text1" w:themeTint="D9"/>
        </w:rPr>
        <w:t>!</w:t>
      </w:r>
    </w:p>
    <w:p w14:paraId="38630DF1" w14:textId="773BDC9E" w:rsidR="00A2350B" w:rsidRPr="00BB7B9F" w:rsidRDefault="00B30118" w:rsidP="00A2350B">
      <w:pPr>
        <w:spacing w:after="0"/>
        <w:rPr>
          <w:rFonts w:ascii="Times New Roman" w:hAnsi="Times New Roman" w:cs="Times New Roman"/>
          <w:color w:val="7030A0"/>
          <w:sz w:val="28"/>
          <w:szCs w:val="28"/>
        </w:rPr>
      </w:pPr>
      <w:r w:rsidRPr="00BB7B9F">
        <w:rPr>
          <w:rFonts w:ascii="Times New Roman" w:hAnsi="Times New Roman" w:cs="Times New Roman"/>
          <w:color w:val="7030A0"/>
          <w:sz w:val="28"/>
          <w:szCs w:val="28"/>
        </w:rPr>
        <w:t>Contact</w:t>
      </w:r>
      <w:r w:rsidR="001D6C35">
        <w:rPr>
          <w:rFonts w:ascii="Times New Roman" w:hAnsi="Times New Roman" w:cs="Times New Roman"/>
          <w:color w:val="7030A0"/>
          <w:sz w:val="28"/>
          <w:szCs w:val="28"/>
        </w:rPr>
        <w:t>s</w:t>
      </w:r>
      <w:r w:rsidRPr="00BB7B9F">
        <w:rPr>
          <w:rFonts w:ascii="Times New Roman" w:hAnsi="Times New Roman" w:cs="Times New Roman"/>
          <w:color w:val="7030A0"/>
          <w:sz w:val="28"/>
          <w:szCs w:val="28"/>
        </w:rPr>
        <w:t xml:space="preserve">: </w:t>
      </w:r>
      <w:r w:rsidR="001D6C35">
        <w:rPr>
          <w:rFonts w:ascii="Times New Roman" w:hAnsi="Times New Roman" w:cs="Times New Roman"/>
          <w:color w:val="7030A0"/>
          <w:sz w:val="28"/>
          <w:szCs w:val="28"/>
        </w:rPr>
        <w:t xml:space="preserve">Public Relations Lead- </w:t>
      </w:r>
      <w:r w:rsidRPr="00BB7B9F">
        <w:rPr>
          <w:rFonts w:ascii="Times New Roman" w:hAnsi="Times New Roman" w:cs="Times New Roman"/>
          <w:color w:val="7030A0"/>
          <w:sz w:val="28"/>
          <w:szCs w:val="28"/>
        </w:rPr>
        <w:t>Desiree S. (407) 367-9690</w:t>
      </w:r>
      <w:r w:rsidR="001D6C35">
        <w:rPr>
          <w:rFonts w:ascii="Times New Roman" w:hAnsi="Times New Roman" w:cs="Times New Roman"/>
          <w:color w:val="7030A0"/>
          <w:sz w:val="28"/>
          <w:szCs w:val="28"/>
        </w:rPr>
        <w:t xml:space="preserve"> or for the Habla’s Espanol- Liaison 1 Dennisse R. (407)-969-5387</w:t>
      </w:r>
    </w:p>
    <w:p w14:paraId="06BF13C1" w14:textId="77777777" w:rsidR="00A2350B" w:rsidRPr="00BB7B9F" w:rsidRDefault="00B30118" w:rsidP="00A2350B">
      <w:pPr>
        <w:spacing w:after="0"/>
        <w:rPr>
          <w:rFonts w:ascii="Times New Roman" w:hAnsi="Times New Roman" w:cs="Times New Roman"/>
          <w:color w:val="404040" w:themeColor="text1" w:themeTint="BF"/>
          <w:sz w:val="26"/>
          <w:szCs w:val="26"/>
        </w:rPr>
      </w:pPr>
      <w:r w:rsidRPr="00BB7B9F">
        <w:rPr>
          <w:rFonts w:ascii="Times New Roman" w:hAnsi="Times New Roman" w:cs="Times New Roman"/>
          <w:color w:val="404040" w:themeColor="text1" w:themeTint="BF"/>
          <w:sz w:val="26"/>
          <w:szCs w:val="26"/>
        </w:rPr>
        <w:t>Greater Orlando Area Helpline (407) 425-5157 or (866) 579-8333</w:t>
      </w:r>
    </w:p>
    <w:p w14:paraId="5EBDF1E4" w14:textId="77777777" w:rsidR="00A2350B" w:rsidRPr="00BB7B9F" w:rsidRDefault="00B30118" w:rsidP="00A2350B">
      <w:pPr>
        <w:spacing w:after="0"/>
        <w:rPr>
          <w:rFonts w:ascii="Times New Roman" w:hAnsi="Times New Roman" w:cs="Times New Roman"/>
          <w:color w:val="404040" w:themeColor="text1" w:themeTint="BF"/>
          <w:sz w:val="26"/>
          <w:szCs w:val="26"/>
        </w:rPr>
      </w:pPr>
      <w:r w:rsidRPr="00BB7B9F">
        <w:rPr>
          <w:rFonts w:ascii="Times New Roman" w:hAnsi="Times New Roman" w:cs="Times New Roman"/>
          <w:color w:val="404040" w:themeColor="text1" w:themeTint="BF"/>
          <w:sz w:val="26"/>
          <w:szCs w:val="26"/>
        </w:rPr>
        <w:t>Relay Number for the Deaf 1-800-955-8771 or 711</w:t>
      </w:r>
    </w:p>
    <w:p w14:paraId="03641222" w14:textId="3A02E8CB" w:rsidR="00770E71" w:rsidRPr="00BB7B9F" w:rsidRDefault="00B30118" w:rsidP="001A0924">
      <w:pPr>
        <w:spacing w:after="0"/>
        <w:rPr>
          <w:rFonts w:ascii="Times New Roman" w:hAnsi="Times New Roman" w:cs="Times New Roman"/>
          <w:color w:val="404040" w:themeColor="text1" w:themeTint="BF"/>
          <w:sz w:val="26"/>
          <w:szCs w:val="26"/>
        </w:rPr>
        <w:sectPr w:rsidR="00770E71" w:rsidRPr="00BB7B9F" w:rsidSect="00AC7A39">
          <w:pgSz w:w="12240" w:h="15840"/>
          <w:pgMar w:top="1440" w:right="1440" w:bottom="360" w:left="1440" w:header="720" w:footer="720" w:gutter="0"/>
          <w:cols w:space="720"/>
          <w:docGrid w:linePitch="360"/>
        </w:sectPr>
      </w:pPr>
      <w:r w:rsidRPr="00BB7B9F">
        <w:rPr>
          <w:rFonts w:ascii="Times New Roman" w:hAnsi="Times New Roman" w:cs="Times New Roman"/>
          <w:color w:val="404040" w:themeColor="text1" w:themeTint="BF"/>
          <w:sz w:val="26"/>
          <w:szCs w:val="26"/>
        </w:rPr>
        <w:t xml:space="preserve">Greater Orlando Area Webpage: </w:t>
      </w:r>
      <w:r w:rsidRPr="00BB7B9F">
        <w:rPr>
          <w:rFonts w:ascii="Times New Roman" w:hAnsi="Times New Roman" w:cs="Times New Roman"/>
          <w:color w:val="7030A0"/>
          <w:sz w:val="26"/>
          <w:szCs w:val="26"/>
        </w:rPr>
        <w:t>orlandona.</w:t>
      </w:r>
      <w:r w:rsidR="000D0CF8" w:rsidRPr="00BB7B9F">
        <w:rPr>
          <w:rFonts w:ascii="Times New Roman" w:hAnsi="Times New Roman" w:cs="Times New Roman"/>
          <w:color w:val="7030A0"/>
          <w:sz w:val="26"/>
          <w:szCs w:val="26"/>
        </w:rPr>
        <w:t>or</w:t>
      </w:r>
      <w:r w:rsidR="009A66DE" w:rsidRPr="00BB7B9F">
        <w:rPr>
          <w:rFonts w:ascii="Times New Roman" w:hAnsi="Times New Roman" w:cs="Times New Roman"/>
          <w:color w:val="7030A0"/>
          <w:sz w:val="26"/>
          <w:szCs w:val="26"/>
        </w:rPr>
        <w:t>g</w:t>
      </w:r>
    </w:p>
    <w:p w14:paraId="2DEC9917" w14:textId="77777777" w:rsidR="00A51F2F" w:rsidRDefault="00A51F2F" w:rsidP="00A51F2F">
      <w:pPr>
        <w:tabs>
          <w:tab w:val="left" w:pos="1590"/>
        </w:tabs>
        <w:rPr>
          <w:rFonts w:ascii="Times New Roman" w:hAnsi="Times New Roman" w:cs="Times New Roman"/>
          <w:color w:val="7030A0"/>
        </w:rPr>
      </w:pPr>
      <w:r w:rsidRPr="00522824">
        <w:rPr>
          <w:rFonts w:ascii="Times New Roman" w:hAnsi="Times New Roman" w:cs="Times New Roman"/>
          <w:color w:val="7030A0"/>
        </w:rPr>
        <w:t>DO:</w:t>
      </w:r>
    </w:p>
    <w:p w14:paraId="79B9BD40" w14:textId="35A58D77" w:rsidR="0056420D" w:rsidRPr="00522824" w:rsidRDefault="0056420D" w:rsidP="00A51F2F">
      <w:pPr>
        <w:tabs>
          <w:tab w:val="left" w:pos="1590"/>
        </w:tabs>
        <w:rPr>
          <w:rFonts w:ascii="Times New Roman" w:hAnsi="Times New Roman" w:cs="Times New Roman"/>
          <w:color w:val="7030A0"/>
        </w:rPr>
      </w:pPr>
      <w:r w:rsidRPr="00522824">
        <w:rPr>
          <w:rFonts w:ascii="Segoe UI Symbol" w:hAnsi="Segoe UI Symbol" w:cs="Segoe UI Symbol"/>
          <w:color w:val="262626" w:themeColor="text1" w:themeTint="D9"/>
        </w:rPr>
        <w:t>✓</w:t>
      </w:r>
      <w:r>
        <w:rPr>
          <w:rFonts w:ascii="Segoe UI Symbol" w:hAnsi="Segoe UI Symbol" w:cs="Segoe UI Symbol"/>
          <w:color w:val="262626" w:themeColor="text1" w:themeTint="D9"/>
        </w:rPr>
        <w:t xml:space="preserve"> Dress appropriately- business </w:t>
      </w:r>
      <w:r w:rsidR="004852D5">
        <w:rPr>
          <w:rFonts w:ascii="Segoe UI Symbol" w:hAnsi="Segoe UI Symbol" w:cs="Segoe UI Symbol"/>
          <w:color w:val="262626" w:themeColor="text1" w:themeTint="D9"/>
        </w:rPr>
        <w:t>c</w:t>
      </w:r>
      <w:r>
        <w:rPr>
          <w:rFonts w:ascii="Segoe UI Symbol" w:hAnsi="Segoe UI Symbol" w:cs="Segoe UI Symbol"/>
          <w:color w:val="262626" w:themeColor="text1" w:themeTint="D9"/>
        </w:rPr>
        <w:t xml:space="preserve">asual </w:t>
      </w:r>
    </w:p>
    <w:p w14:paraId="58A0EF3B" w14:textId="77777777" w:rsidR="00DD5851" w:rsidRPr="00522824" w:rsidRDefault="00DD5851" w:rsidP="00DD5851">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Hang flyers in high-traffic areas wherever possible</w:t>
      </w:r>
    </w:p>
    <w:p w14:paraId="3A5DB6BD"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Work in teams of two trusted servants</w:t>
      </w:r>
    </w:p>
    <w:p w14:paraId="3838428F" w14:textId="57D96D59"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Pair up newer members with an experienced member </w:t>
      </w:r>
    </w:p>
    <w:p w14:paraId="615E2FE1"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Ask for permission to hang flyers</w:t>
      </w:r>
    </w:p>
    <w:p w14:paraId="11C84135" w14:textId="31832C9D" w:rsidR="00DD5851" w:rsidRPr="00522824" w:rsidRDefault="00DD5851"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 xml:space="preserve">✓ Bring your own hanging supplies such as tape or </w:t>
      </w:r>
      <w:r w:rsidR="0018391C">
        <w:rPr>
          <w:rFonts w:ascii="Segoe UI Symbol" w:hAnsi="Segoe UI Symbol" w:cs="Segoe UI Symbol"/>
          <w:color w:val="262626" w:themeColor="text1" w:themeTint="D9"/>
        </w:rPr>
        <w:t>thumbtacks</w:t>
      </w:r>
      <w:r w:rsidRPr="00522824">
        <w:rPr>
          <w:rFonts w:ascii="Segoe UI Symbol" w:hAnsi="Segoe UI Symbol" w:cs="Segoe UI Symbol"/>
          <w:color w:val="262626" w:themeColor="text1" w:themeTint="D9"/>
        </w:rPr>
        <w:t xml:space="preserve">  </w:t>
      </w:r>
    </w:p>
    <w:p w14:paraId="755FB2F6"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Thank the person you speak with whether they grant permission or not</w:t>
      </w:r>
    </w:p>
    <w:p w14:paraId="7DA9743B"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Remember the Twelve Traditions</w:t>
      </w:r>
    </w:p>
    <w:p w14:paraId="68DCF93C" w14:textId="77777777" w:rsidR="00A51F2F" w:rsidRDefault="00A51F2F" w:rsidP="00A51F2F">
      <w:pPr>
        <w:tabs>
          <w:tab w:val="left" w:pos="1590"/>
        </w:tabs>
        <w:rPr>
          <w:rFonts w:ascii="Times New Roman" w:hAnsi="Times New Roman" w:cs="Times New Roman"/>
          <w:color w:val="7030A0"/>
        </w:rPr>
      </w:pPr>
      <w:r w:rsidRPr="00522824">
        <w:rPr>
          <w:rFonts w:ascii="Times New Roman" w:hAnsi="Times New Roman" w:cs="Times New Roman"/>
          <w:color w:val="7030A0"/>
        </w:rPr>
        <w:t>DON’T:</w:t>
      </w:r>
    </w:p>
    <w:p w14:paraId="181B18FF" w14:textId="1CEE2EA2" w:rsidR="0056420D" w:rsidRPr="00522824" w:rsidRDefault="0056420D" w:rsidP="00A51F2F">
      <w:pPr>
        <w:tabs>
          <w:tab w:val="left" w:pos="1590"/>
        </w:tabs>
        <w:rPr>
          <w:rFonts w:ascii="Times New Roman" w:hAnsi="Times New Roman" w:cs="Times New Roman"/>
          <w:color w:val="7030A0"/>
        </w:rPr>
      </w:pPr>
      <w:r w:rsidRPr="00522824">
        <w:rPr>
          <w:rFonts w:ascii="Segoe UI Symbol" w:hAnsi="Segoe UI Symbol" w:cs="Segoe UI Symbol"/>
          <w:color w:val="262626" w:themeColor="text1" w:themeTint="D9"/>
        </w:rPr>
        <w:t>✓</w:t>
      </w:r>
      <w:r>
        <w:rPr>
          <w:rFonts w:ascii="Segoe UI Symbol" w:hAnsi="Segoe UI Symbol" w:cs="Segoe UI Symbol"/>
          <w:color w:val="262626" w:themeColor="text1" w:themeTint="D9"/>
        </w:rPr>
        <w:t xml:space="preserve"> Wear clothing that could be explicit or offensive </w:t>
      </w:r>
    </w:p>
    <w:p w14:paraId="0052721B" w14:textId="4AE2E86F"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Hang flyers on trees, outdoor posts</w:t>
      </w:r>
      <w:r w:rsidR="00075243" w:rsidRPr="00522824">
        <w:rPr>
          <w:rFonts w:ascii="Times New Roman" w:hAnsi="Times New Roman" w:cs="Times New Roman"/>
          <w:color w:val="262626" w:themeColor="text1" w:themeTint="D9"/>
        </w:rPr>
        <w:t>,</w:t>
      </w:r>
      <w:r w:rsidRPr="00522824">
        <w:rPr>
          <w:rFonts w:ascii="Times New Roman" w:hAnsi="Times New Roman" w:cs="Times New Roman"/>
          <w:color w:val="262626" w:themeColor="text1" w:themeTint="D9"/>
        </w:rPr>
        <w:t xml:space="preserve"> or in public restrooms</w:t>
      </w:r>
    </w:p>
    <w:p w14:paraId="75F01A39"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Act as a spokesperson for NA as a whole</w:t>
      </w:r>
    </w:p>
    <w:p w14:paraId="172AE131"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Argue with those whose ideas on addiction are different from those of NA</w:t>
      </w:r>
    </w:p>
    <w:p w14:paraId="630DC6A0"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Take contributions from outside sources</w:t>
      </w:r>
    </w:p>
    <w:p w14:paraId="2289E050" w14:textId="77777777" w:rsidR="00A51F2F"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Refer to any outside enterprise, agency, or fellowship</w:t>
      </w:r>
    </w:p>
    <w:p w14:paraId="5418917D" w14:textId="1E6F1E07" w:rsidR="00227F54" w:rsidRPr="00522824" w:rsidRDefault="00A51F2F" w:rsidP="00A51F2F">
      <w:pPr>
        <w:tabs>
          <w:tab w:val="left" w:pos="1590"/>
        </w:tabs>
        <w:rPr>
          <w:rFonts w:ascii="Times New Roman" w:hAnsi="Times New Roman" w:cs="Times New Roman"/>
          <w:color w:val="262626" w:themeColor="text1" w:themeTint="D9"/>
        </w:rPr>
      </w:pPr>
      <w:r w:rsidRPr="00522824">
        <w:rPr>
          <w:rFonts w:ascii="Segoe UI Symbol" w:hAnsi="Segoe UI Symbol" w:cs="Segoe UI Symbol"/>
          <w:color w:val="262626" w:themeColor="text1" w:themeTint="D9"/>
        </w:rPr>
        <w:t>✓</w:t>
      </w:r>
      <w:r w:rsidRPr="00522824">
        <w:rPr>
          <w:rFonts w:ascii="Times New Roman" w:hAnsi="Times New Roman" w:cs="Times New Roman"/>
          <w:color w:val="262626" w:themeColor="text1" w:themeTint="D9"/>
        </w:rPr>
        <w:t xml:space="preserve"> State an opinion or take a stand on any public issue</w:t>
      </w:r>
    </w:p>
    <w:p w14:paraId="6FFF2DCD" w14:textId="77777777" w:rsidR="00075243" w:rsidRPr="00522824" w:rsidRDefault="00075243" w:rsidP="00A51F2F">
      <w:pPr>
        <w:tabs>
          <w:tab w:val="left" w:pos="1590"/>
        </w:tabs>
        <w:rPr>
          <w:rFonts w:ascii="Times New Roman" w:hAnsi="Times New Roman" w:cs="Times New Roman"/>
          <w:color w:val="262626" w:themeColor="text1" w:themeTint="D9"/>
        </w:rPr>
      </w:pPr>
    </w:p>
    <w:p w14:paraId="256B7B48" w14:textId="59BF1EE4" w:rsidR="00075243" w:rsidRPr="00522824" w:rsidRDefault="00075243" w:rsidP="00A51F2F">
      <w:pPr>
        <w:tabs>
          <w:tab w:val="left" w:pos="1590"/>
        </w:tabs>
        <w:rPr>
          <w:rFonts w:ascii="Times New Roman" w:hAnsi="Times New Roman" w:cs="Times New Roman"/>
          <w:color w:val="262626" w:themeColor="text1" w:themeTint="D9"/>
        </w:rPr>
      </w:pPr>
      <w:r w:rsidRPr="00522824">
        <w:rPr>
          <w:rFonts w:ascii="Times New Roman" w:hAnsi="Times New Roman" w:cs="Times New Roman"/>
          <w:color w:val="262626" w:themeColor="text1" w:themeTint="D9"/>
        </w:rPr>
        <w:t xml:space="preserve">Suggested Introduction: </w:t>
      </w:r>
    </w:p>
    <w:p w14:paraId="207A1538" w14:textId="4A0AFB96" w:rsidR="000066F2" w:rsidRDefault="00075243" w:rsidP="00075243">
      <w:pPr>
        <w:rPr>
          <w:color w:val="7030A0"/>
        </w:rPr>
      </w:pPr>
      <w:r w:rsidRPr="00522824">
        <w:rPr>
          <w:color w:val="7030A0"/>
        </w:rPr>
        <w:t xml:space="preserve">Good morning/afternoon, my name is ___________, and this </w:t>
      </w:r>
      <w:r w:rsidR="0021760D" w:rsidRPr="00522824">
        <w:rPr>
          <w:color w:val="7030A0"/>
        </w:rPr>
        <w:t>is _</w:t>
      </w:r>
      <w:r w:rsidRPr="00522824">
        <w:rPr>
          <w:color w:val="7030A0"/>
        </w:rPr>
        <w:t>___________.  We are here on behalf o</w:t>
      </w:r>
      <w:r w:rsidR="000066F2">
        <w:rPr>
          <w:color w:val="7030A0"/>
        </w:rPr>
        <w:t>f T</w:t>
      </w:r>
      <w:r w:rsidRPr="00522824">
        <w:rPr>
          <w:color w:val="7030A0"/>
        </w:rPr>
        <w:t xml:space="preserve">he </w:t>
      </w:r>
      <w:r w:rsidR="00DD5851" w:rsidRPr="00522824">
        <w:rPr>
          <w:color w:val="7030A0"/>
        </w:rPr>
        <w:t xml:space="preserve">Greater </w:t>
      </w:r>
      <w:r w:rsidRPr="00522824">
        <w:rPr>
          <w:color w:val="7030A0"/>
        </w:rPr>
        <w:t xml:space="preserve">Orlando </w:t>
      </w:r>
      <w:r w:rsidR="000066F2">
        <w:rPr>
          <w:color w:val="7030A0"/>
        </w:rPr>
        <w:t>A</w:t>
      </w:r>
      <w:r w:rsidRPr="00522824">
        <w:rPr>
          <w:color w:val="7030A0"/>
        </w:rPr>
        <w:t>rea</w:t>
      </w:r>
      <w:r w:rsidR="000066F2">
        <w:rPr>
          <w:color w:val="7030A0"/>
        </w:rPr>
        <w:t xml:space="preserve"> Committee for Narcotics Anonymous, working on a community service initiative that brings awareness and helpful resources to the local community that are interested in supporting our cause and making these resources easily available to those that may benefit from using them. The </w:t>
      </w:r>
      <w:r w:rsidRPr="00522824">
        <w:rPr>
          <w:color w:val="7030A0"/>
        </w:rPr>
        <w:t>QR code</w:t>
      </w:r>
      <w:r w:rsidR="000066F2">
        <w:rPr>
          <w:color w:val="7030A0"/>
        </w:rPr>
        <w:t xml:space="preserve"> flyer</w:t>
      </w:r>
      <w:r w:rsidRPr="00522824">
        <w:rPr>
          <w:color w:val="7030A0"/>
        </w:rPr>
        <w:t xml:space="preserve"> contains</w:t>
      </w:r>
      <w:r w:rsidR="000066F2">
        <w:rPr>
          <w:color w:val="7030A0"/>
        </w:rPr>
        <w:t xml:space="preserve"> contact</w:t>
      </w:r>
      <w:r w:rsidRPr="00522824">
        <w:rPr>
          <w:color w:val="7030A0"/>
        </w:rPr>
        <w:t xml:space="preserve"> information for people who would like to get in touch with Narcotics </w:t>
      </w:r>
      <w:r w:rsidR="00DD5851" w:rsidRPr="00522824">
        <w:rPr>
          <w:color w:val="7030A0"/>
        </w:rPr>
        <w:t>A</w:t>
      </w:r>
      <w:r w:rsidRPr="00522824">
        <w:rPr>
          <w:color w:val="7030A0"/>
        </w:rPr>
        <w:t>nonymous</w:t>
      </w:r>
      <w:r w:rsidR="000066F2">
        <w:rPr>
          <w:color w:val="7030A0"/>
        </w:rPr>
        <w:t xml:space="preserve">, our helpline, our local webpage, and our meeting information. </w:t>
      </w:r>
    </w:p>
    <w:p w14:paraId="12CABD23" w14:textId="4704DC09" w:rsidR="00075243" w:rsidRPr="00522824" w:rsidRDefault="00075243" w:rsidP="00075243">
      <w:pPr>
        <w:rPr>
          <w:color w:val="7030A0"/>
        </w:rPr>
      </w:pPr>
      <w:r w:rsidRPr="00522824">
        <w:rPr>
          <w:color w:val="7030A0"/>
        </w:rPr>
        <w:t>We would like to post this in a place that is convenient for you and accessible to the public</w:t>
      </w:r>
      <w:r w:rsidR="00DD5851" w:rsidRPr="00522824">
        <w:rPr>
          <w:color w:val="7030A0"/>
        </w:rPr>
        <w:t xml:space="preserve">. Would you support us in doing that? </w:t>
      </w:r>
      <w:r w:rsidR="00522824" w:rsidRPr="00522824">
        <w:rPr>
          <w:color w:val="7030A0"/>
        </w:rPr>
        <w:t>(</w:t>
      </w:r>
      <w:r w:rsidR="00DD5851" w:rsidRPr="00522824">
        <w:rPr>
          <w:color w:val="7030A0"/>
        </w:rPr>
        <w:t>Ask where they would like it to go.)</w:t>
      </w:r>
      <w:r w:rsidRPr="00522824">
        <w:rPr>
          <w:color w:val="7030A0"/>
        </w:rPr>
        <w:t xml:space="preserve"> </w:t>
      </w:r>
    </w:p>
    <w:p w14:paraId="5A42D5C1" w14:textId="62DA0785" w:rsidR="00075243" w:rsidRPr="00522824" w:rsidRDefault="00075243" w:rsidP="00522824">
      <w:pPr>
        <w:rPr>
          <w:color w:val="7030A0"/>
        </w:rPr>
      </w:pPr>
      <w:r w:rsidRPr="00522824">
        <w:rPr>
          <w:color w:val="7030A0"/>
        </w:rPr>
        <w:t xml:space="preserve">Thank you and we appreciate your cooperation in making help available for those </w:t>
      </w:r>
      <w:r w:rsidR="00DD5851" w:rsidRPr="00522824">
        <w:rPr>
          <w:color w:val="7030A0"/>
        </w:rPr>
        <w:t>who</w:t>
      </w:r>
      <w:r w:rsidR="00522824" w:rsidRPr="00522824">
        <w:rPr>
          <w:color w:val="7030A0"/>
        </w:rPr>
        <w:t xml:space="preserve"> </w:t>
      </w:r>
      <w:r w:rsidRPr="00522824">
        <w:rPr>
          <w:color w:val="7030A0"/>
        </w:rPr>
        <w:t>may be seeking it.</w:t>
      </w:r>
    </w:p>
    <w:sectPr w:rsidR="00075243" w:rsidRPr="00522824" w:rsidSect="00770E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909C" w14:textId="77777777" w:rsidR="00453123" w:rsidRDefault="00453123" w:rsidP="00656987">
      <w:pPr>
        <w:spacing w:after="0" w:line="240" w:lineRule="auto"/>
      </w:pPr>
      <w:r>
        <w:separator/>
      </w:r>
    </w:p>
  </w:endnote>
  <w:endnote w:type="continuationSeparator" w:id="0">
    <w:p w14:paraId="21A3B124" w14:textId="77777777" w:rsidR="00453123" w:rsidRDefault="00453123" w:rsidP="00656987">
      <w:pPr>
        <w:spacing w:after="0" w:line="240" w:lineRule="auto"/>
      </w:pPr>
      <w:r>
        <w:continuationSeparator/>
      </w:r>
    </w:p>
  </w:endnote>
  <w:endnote w:type="continuationNotice" w:id="1">
    <w:p w14:paraId="76A23A46" w14:textId="77777777" w:rsidR="00453123" w:rsidRDefault="00453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B795" w14:textId="77777777" w:rsidR="00453123" w:rsidRDefault="00453123" w:rsidP="00656987">
      <w:pPr>
        <w:spacing w:after="0" w:line="240" w:lineRule="auto"/>
      </w:pPr>
      <w:r>
        <w:separator/>
      </w:r>
    </w:p>
  </w:footnote>
  <w:footnote w:type="continuationSeparator" w:id="0">
    <w:p w14:paraId="07B18984" w14:textId="77777777" w:rsidR="00453123" w:rsidRDefault="00453123" w:rsidP="00656987">
      <w:pPr>
        <w:spacing w:after="0" w:line="240" w:lineRule="auto"/>
      </w:pPr>
      <w:r>
        <w:continuationSeparator/>
      </w:r>
    </w:p>
  </w:footnote>
  <w:footnote w:type="continuationNotice" w:id="1">
    <w:p w14:paraId="1CC0E19C" w14:textId="77777777" w:rsidR="00453123" w:rsidRDefault="004531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E47A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1461F3"/>
    <w:multiLevelType w:val="hybridMultilevel"/>
    <w:tmpl w:val="F1BE8850"/>
    <w:lvl w:ilvl="0" w:tplc="A1BE888C">
      <w:start w:val="1"/>
      <w:numFmt w:val="bullet"/>
      <w:lvlText w:val="–"/>
      <w:lvlJc w:val="left"/>
      <w:pPr>
        <w:ind w:left="360" w:hanging="360"/>
      </w:pPr>
      <w:rPr>
        <w:rFonts w:ascii="Arial Nova" w:hAnsi="Arial Nov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9A52BD"/>
    <w:multiLevelType w:val="hybridMultilevel"/>
    <w:tmpl w:val="EBBE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549236">
    <w:abstractNumId w:val="0"/>
  </w:num>
  <w:num w:numId="2" w16cid:durableId="1750230984">
    <w:abstractNumId w:val="1"/>
  </w:num>
  <w:num w:numId="3" w16cid:durableId="734202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colormru v:ext="edit" colors="#fdb1f9,#fedafc,#fcfdbf,#f0fb89,#e7f842,#ffd53b,#fdbfdb"/>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18"/>
    <w:rsid w:val="000066F2"/>
    <w:rsid w:val="00075243"/>
    <w:rsid w:val="00096A9F"/>
    <w:rsid w:val="000D0CF8"/>
    <w:rsid w:val="000D2B16"/>
    <w:rsid w:val="000D4899"/>
    <w:rsid w:val="000F74CC"/>
    <w:rsid w:val="00105A7E"/>
    <w:rsid w:val="00137F23"/>
    <w:rsid w:val="00167D6D"/>
    <w:rsid w:val="0018391C"/>
    <w:rsid w:val="001925A6"/>
    <w:rsid w:val="001A0924"/>
    <w:rsid w:val="001D6C35"/>
    <w:rsid w:val="0021760D"/>
    <w:rsid w:val="00224D99"/>
    <w:rsid w:val="00227F54"/>
    <w:rsid w:val="00246041"/>
    <w:rsid w:val="002B13CD"/>
    <w:rsid w:val="002B721E"/>
    <w:rsid w:val="002F1CDF"/>
    <w:rsid w:val="0032378D"/>
    <w:rsid w:val="00365E0D"/>
    <w:rsid w:val="003731D1"/>
    <w:rsid w:val="00375D9E"/>
    <w:rsid w:val="00377B82"/>
    <w:rsid w:val="00395BE5"/>
    <w:rsid w:val="003A503D"/>
    <w:rsid w:val="003A628C"/>
    <w:rsid w:val="003B39D3"/>
    <w:rsid w:val="003D76CA"/>
    <w:rsid w:val="00446F4D"/>
    <w:rsid w:val="00453123"/>
    <w:rsid w:val="004852D5"/>
    <w:rsid w:val="004D310D"/>
    <w:rsid w:val="004E0C91"/>
    <w:rsid w:val="00522824"/>
    <w:rsid w:val="005265CD"/>
    <w:rsid w:val="0056420D"/>
    <w:rsid w:val="00586F64"/>
    <w:rsid w:val="00597C8E"/>
    <w:rsid w:val="005A37F1"/>
    <w:rsid w:val="005D55BB"/>
    <w:rsid w:val="00646502"/>
    <w:rsid w:val="00656987"/>
    <w:rsid w:val="0065766C"/>
    <w:rsid w:val="006C1AF7"/>
    <w:rsid w:val="006C54B7"/>
    <w:rsid w:val="006D2E79"/>
    <w:rsid w:val="006D2E99"/>
    <w:rsid w:val="00716066"/>
    <w:rsid w:val="00744766"/>
    <w:rsid w:val="00770E71"/>
    <w:rsid w:val="00786E61"/>
    <w:rsid w:val="00802004"/>
    <w:rsid w:val="00804B9E"/>
    <w:rsid w:val="00821744"/>
    <w:rsid w:val="00826074"/>
    <w:rsid w:val="0086137E"/>
    <w:rsid w:val="00875EF7"/>
    <w:rsid w:val="00887347"/>
    <w:rsid w:val="00896C99"/>
    <w:rsid w:val="008B01A4"/>
    <w:rsid w:val="008F16C0"/>
    <w:rsid w:val="0093083F"/>
    <w:rsid w:val="00941639"/>
    <w:rsid w:val="00954559"/>
    <w:rsid w:val="009A66DE"/>
    <w:rsid w:val="00A22A65"/>
    <w:rsid w:val="00A2350B"/>
    <w:rsid w:val="00A51F2F"/>
    <w:rsid w:val="00A73ECB"/>
    <w:rsid w:val="00AC7A39"/>
    <w:rsid w:val="00B035EC"/>
    <w:rsid w:val="00B15148"/>
    <w:rsid w:val="00B30118"/>
    <w:rsid w:val="00B374FB"/>
    <w:rsid w:val="00B62D04"/>
    <w:rsid w:val="00BA0209"/>
    <w:rsid w:val="00BB7B9F"/>
    <w:rsid w:val="00BC0589"/>
    <w:rsid w:val="00BF6D56"/>
    <w:rsid w:val="00C30416"/>
    <w:rsid w:val="00C5594F"/>
    <w:rsid w:val="00C5791B"/>
    <w:rsid w:val="00CA2147"/>
    <w:rsid w:val="00CE3983"/>
    <w:rsid w:val="00CF15A8"/>
    <w:rsid w:val="00CF5D43"/>
    <w:rsid w:val="00D06AA5"/>
    <w:rsid w:val="00D122FB"/>
    <w:rsid w:val="00D3386E"/>
    <w:rsid w:val="00D51FCD"/>
    <w:rsid w:val="00D65C53"/>
    <w:rsid w:val="00D6649E"/>
    <w:rsid w:val="00D820E8"/>
    <w:rsid w:val="00DC6819"/>
    <w:rsid w:val="00DD5851"/>
    <w:rsid w:val="00DE11C5"/>
    <w:rsid w:val="00DE1989"/>
    <w:rsid w:val="00E063F3"/>
    <w:rsid w:val="00E310B4"/>
    <w:rsid w:val="00E345CC"/>
    <w:rsid w:val="00E46EF8"/>
    <w:rsid w:val="00E6138C"/>
    <w:rsid w:val="00E846B3"/>
    <w:rsid w:val="00E86E46"/>
    <w:rsid w:val="00F24FFA"/>
    <w:rsid w:val="00F5534D"/>
    <w:rsid w:val="00F7548C"/>
    <w:rsid w:val="00FA094A"/>
    <w:rsid w:val="00FE4869"/>
    <w:rsid w:val="1357DD94"/>
    <w:rsid w:val="1846250A"/>
    <w:rsid w:val="49656CBC"/>
    <w:rsid w:val="5EF1C9E0"/>
    <w:rsid w:val="7467588D"/>
    <w:rsid w:val="75F84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b1f9,#fedafc,#fcfdbf,#f0fb89,#e7f842,#ffd53b,#fdbfdb"/>
    </o:shapedefaults>
    <o:shapelayout v:ext="edit">
      <o:idmap v:ext="edit" data="2"/>
    </o:shapelayout>
  </w:shapeDefaults>
  <w:decimalSymbol w:val="."/>
  <w:listSeparator w:val=","/>
  <w14:docId w14:val="427625B7"/>
  <w15:chartTrackingRefBased/>
  <w15:docId w15:val="{D3A692AE-2C5B-4C74-B4DF-175B3396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4D"/>
    <w:rPr>
      <w:color w:val="595959" w:themeColor="text1" w:themeTint="A6"/>
    </w:rPr>
  </w:style>
  <w:style w:type="paragraph" w:styleId="Heading1">
    <w:name w:val="heading 1"/>
    <w:basedOn w:val="Normal"/>
    <w:next w:val="Normal"/>
    <w:link w:val="Heading1Char"/>
    <w:uiPriority w:val="9"/>
    <w:qFormat/>
    <w:rsid w:val="00F5534D"/>
    <w:pPr>
      <w:keepNext/>
      <w:keepLines/>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qFormat/>
    <w:rsid w:val="004D310D"/>
    <w:pPr>
      <w:keepNext/>
      <w:keepLines/>
      <w:spacing w:before="160" w:after="80" w:line="216" w:lineRule="auto"/>
      <w:outlineLvl w:val="1"/>
    </w:pPr>
    <w:rPr>
      <w:rFonts w:asciiTheme="majorHAnsi" w:eastAsiaTheme="majorEastAsia" w:hAnsiTheme="majorHAnsi" w:cstheme="majorBidi"/>
      <w:caps/>
      <w:color w:val="000000" w:themeColor="text1"/>
      <w:sz w:val="96"/>
      <w:szCs w:val="32"/>
    </w:rPr>
  </w:style>
  <w:style w:type="paragraph" w:styleId="Heading3">
    <w:name w:val="heading 3"/>
    <w:basedOn w:val="Normal"/>
    <w:next w:val="Normal"/>
    <w:link w:val="Heading3Char"/>
    <w:uiPriority w:val="9"/>
    <w:semiHidden/>
    <w:qFormat/>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qFormat/>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qFormat/>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qFormat/>
    <w:pPr>
      <w:keepNext/>
      <w:keepLines/>
      <w:spacing w:before="40" w:after="0"/>
      <w:outlineLvl w:val="5"/>
    </w:pPr>
    <w:rPr>
      <w:rFonts w:eastAsiaTheme="majorEastAsia" w:cstheme="majorBidi"/>
      <w:i/>
      <w:iCs/>
    </w:rPr>
  </w:style>
  <w:style w:type="paragraph" w:styleId="Heading7">
    <w:name w:val="heading 7"/>
    <w:basedOn w:val="Normal"/>
    <w:next w:val="Normal"/>
    <w:link w:val="Heading7Char"/>
    <w:uiPriority w:val="9"/>
    <w:semiHidden/>
    <w:qFormat/>
    <w:pPr>
      <w:keepNext/>
      <w:keepLines/>
      <w:spacing w:before="40" w:after="0"/>
      <w:outlineLvl w:val="6"/>
    </w:pPr>
    <w:rPr>
      <w:rFonts w:eastAsiaTheme="majorEastAsia" w:cstheme="majorBidi"/>
    </w:rPr>
  </w:style>
  <w:style w:type="paragraph" w:styleId="Heading8">
    <w:name w:val="heading 8"/>
    <w:basedOn w:val="Normal"/>
    <w:next w:val="Normal"/>
    <w:link w:val="Heading8Char"/>
    <w:uiPriority w:val="9"/>
    <w:semiHidden/>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4D"/>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uiPriority w:val="9"/>
    <w:rsid w:val="00F5534D"/>
    <w:rPr>
      <w:rFonts w:asciiTheme="majorHAnsi" w:eastAsiaTheme="majorEastAsia" w:hAnsiTheme="majorHAnsi" w:cstheme="majorBidi"/>
      <w:caps/>
      <w:color w:val="000000" w:themeColor="text1"/>
      <w:sz w:val="96"/>
      <w:szCs w:val="32"/>
    </w:rPr>
  </w:style>
  <w:style w:type="character" w:customStyle="1" w:styleId="Heading3Char">
    <w:name w:val="Heading 3 Char"/>
    <w:basedOn w:val="DefaultParagraphFont"/>
    <w:link w:val="Heading3"/>
    <w:uiPriority w:val="9"/>
    <w:semiHidden/>
    <w:rsid w:val="00F5534D"/>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F5534D"/>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F5534D"/>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F55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34D"/>
    <w:rPr>
      <w:rFonts w:eastAsiaTheme="majorEastAsia" w:cstheme="majorBidi"/>
      <w:color w:val="272727" w:themeColor="text1" w:themeTint="D8"/>
    </w:rPr>
  </w:style>
  <w:style w:type="character" w:customStyle="1" w:styleId="TitleChar">
    <w:name w:val="Title Char"/>
    <w:basedOn w:val="DefaultParagraphFont"/>
    <w:link w:val="Title"/>
    <w:uiPriority w:val="10"/>
    <w:rsid w:val="006D2E99"/>
    <w:rPr>
      <w:rFonts w:asciiTheme="majorHAnsi" w:eastAsiaTheme="majorEastAsia" w:hAnsiTheme="majorHAnsi" w:cstheme="majorBidi"/>
      <w:caps/>
      <w:kern w:val="28"/>
      <w:sz w:val="96"/>
      <w:szCs w:val="56"/>
    </w:rPr>
  </w:style>
  <w:style w:type="paragraph" w:styleId="Title">
    <w:name w:val="Title"/>
    <w:basedOn w:val="Normal"/>
    <w:next w:val="Normal"/>
    <w:link w:val="TitleChar"/>
    <w:uiPriority w:val="10"/>
    <w:qFormat/>
    <w:rsid w:val="006D2E99"/>
    <w:pPr>
      <w:spacing w:before="240" w:after="80" w:line="216" w:lineRule="auto"/>
      <w:contextualSpacing/>
    </w:pPr>
    <w:rPr>
      <w:rFonts w:asciiTheme="majorHAnsi" w:eastAsiaTheme="majorEastAsia" w:hAnsiTheme="majorHAnsi" w:cstheme="majorBidi"/>
      <w:caps/>
      <w:color w:val="auto"/>
      <w:kern w:val="28"/>
      <w:sz w:val="96"/>
      <w:szCs w:val="56"/>
    </w:rPr>
  </w:style>
  <w:style w:type="character" w:customStyle="1" w:styleId="SubtitleChar">
    <w:name w:val="Subtitle Char"/>
    <w:basedOn w:val="DefaultParagraphFont"/>
    <w:link w:val="Subtitle"/>
    <w:uiPriority w:val="11"/>
    <w:rsid w:val="006D2E99"/>
    <w:rPr>
      <w:rFonts w:eastAsiaTheme="majorEastAsia" w:cstheme="majorBidi"/>
      <w:b/>
      <w:color w:val="000000" w:themeColor="text1"/>
      <w:spacing w:val="15"/>
      <w:sz w:val="48"/>
      <w:szCs w:val="28"/>
    </w:rPr>
  </w:style>
  <w:style w:type="paragraph" w:styleId="Subtitle">
    <w:name w:val="Subtitle"/>
    <w:basedOn w:val="Normal"/>
    <w:next w:val="Normal"/>
    <w:link w:val="SubtitleChar"/>
    <w:uiPriority w:val="11"/>
    <w:qFormat/>
    <w:rsid w:val="006D2E99"/>
    <w:pPr>
      <w:numPr>
        <w:ilvl w:val="1"/>
      </w:numPr>
      <w:spacing w:before="1080" w:after="0" w:line="192" w:lineRule="auto"/>
    </w:pPr>
    <w:rPr>
      <w:rFonts w:eastAsiaTheme="majorEastAsia" w:cstheme="majorBidi"/>
      <w:b/>
      <w:color w:val="000000" w:themeColor="text1"/>
      <w:spacing w:val="15"/>
      <w:sz w:val="48"/>
      <w:szCs w:val="28"/>
    </w:rPr>
  </w:style>
  <w:style w:type="character" w:styleId="IntenseEmphasis">
    <w:name w:val="Intense Emphasis"/>
    <w:basedOn w:val="DefaultParagraphFont"/>
    <w:uiPriority w:val="21"/>
    <w:semiHidden/>
    <w:qFormat/>
    <w:rPr>
      <w:i/>
      <w:iCs/>
      <w:color w:val="0B5294" w:themeColor="accent1" w:themeShade="BF"/>
    </w:rPr>
  </w:style>
  <w:style w:type="character" w:customStyle="1" w:styleId="QuoteChar">
    <w:name w:val="Quote Char"/>
    <w:basedOn w:val="DefaultParagraphFont"/>
    <w:link w:val="Quote"/>
    <w:uiPriority w:val="29"/>
    <w:semiHidden/>
    <w:rsid w:val="00F5534D"/>
    <w:rPr>
      <w:i/>
      <w:iCs/>
      <w:color w:val="404040" w:themeColor="text1" w:themeTint="BF"/>
    </w:rPr>
  </w:style>
  <w:style w:type="paragraph" w:styleId="Quote">
    <w:name w:val="Quote"/>
    <w:basedOn w:val="Normal"/>
    <w:next w:val="Normal"/>
    <w:link w:val="QuoteChar"/>
    <w:uiPriority w:val="29"/>
    <w:semiHidden/>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F5534D"/>
    <w:rPr>
      <w:i/>
      <w:iCs/>
      <w:color w:val="0B5294" w:themeColor="accent1" w:themeShade="BF"/>
    </w:rPr>
  </w:style>
  <w:style w:type="paragraph" w:styleId="IntenseQuote">
    <w:name w:val="Intense Quote"/>
    <w:basedOn w:val="Normal"/>
    <w:next w:val="Normal"/>
    <w:link w:val="IntenseQuoteChar"/>
    <w:uiPriority w:val="30"/>
    <w:semiHidden/>
    <w:qFormat/>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styleId="IntenseReference">
    <w:name w:val="Intense Reference"/>
    <w:basedOn w:val="DefaultParagraphFont"/>
    <w:uiPriority w:val="32"/>
    <w:semiHidden/>
    <w:qFormat/>
    <w:rPr>
      <w:b/>
      <w:bCs/>
      <w:smallCaps/>
      <w:color w:val="0B5294" w:themeColor="accent1" w:themeShade="BF"/>
      <w:spacing w:val="5"/>
    </w:rPr>
  </w:style>
  <w:style w:type="paragraph" w:styleId="Footer">
    <w:name w:val="footer"/>
    <w:basedOn w:val="Normal"/>
    <w:link w:val="FooterChar"/>
    <w:uiPriority w:val="99"/>
    <w:semiHidden/>
    <w:rsid w:val="006569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534D"/>
    <w:rPr>
      <w:color w:val="595959" w:themeColor="text1" w:themeTint="A6"/>
    </w:rPr>
  </w:style>
  <w:style w:type="paragraph" w:styleId="Header">
    <w:name w:val="header"/>
    <w:basedOn w:val="Normal"/>
    <w:link w:val="HeaderChar"/>
    <w:uiPriority w:val="99"/>
    <w:semiHidden/>
    <w:rsid w:val="00D122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34D"/>
    <w:rPr>
      <w:color w:val="595959" w:themeColor="text1" w:themeTint="A6"/>
    </w:rPr>
  </w:style>
  <w:style w:type="table" w:styleId="TableGrid">
    <w:name w:val="Table Grid"/>
    <w:basedOn w:val="TableNormal"/>
    <w:uiPriority w:val="39"/>
    <w:rsid w:val="006C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semiHidden/>
    <w:qFormat/>
    <w:rsid w:val="00B374FB"/>
    <w:rPr>
      <w:rFonts w:asciiTheme="minorHAnsi" w:hAnsiTheme="minorHAnsi"/>
      <w:b/>
      <w:bCs/>
      <w:color w:val="000000" w:themeColor="text1"/>
      <w:sz w:val="32"/>
    </w:rPr>
  </w:style>
  <w:style w:type="paragraph" w:customStyle="1" w:styleId="Contact">
    <w:name w:val="Contact"/>
    <w:basedOn w:val="Normal"/>
    <w:link w:val="ContactChar"/>
    <w:qFormat/>
    <w:rsid w:val="00770E71"/>
    <w:pPr>
      <w:spacing w:before="240" w:after="0" w:line="240" w:lineRule="auto"/>
      <w:contextualSpacing/>
    </w:pPr>
    <w:rPr>
      <w:color w:val="000000" w:themeColor="text1"/>
      <w:szCs w:val="20"/>
    </w:rPr>
  </w:style>
  <w:style w:type="character" w:customStyle="1" w:styleId="ContactChar">
    <w:name w:val="Contact Char"/>
    <w:basedOn w:val="DefaultParagraphFont"/>
    <w:link w:val="Contact"/>
    <w:rsid w:val="00770E71"/>
    <w:rPr>
      <w:color w:val="000000" w:themeColor="text1"/>
      <w:szCs w:val="20"/>
    </w:rPr>
  </w:style>
  <w:style w:type="character" w:styleId="Hyperlink">
    <w:name w:val="Hyperlink"/>
    <w:basedOn w:val="DefaultParagraphFont"/>
    <w:uiPriority w:val="99"/>
    <w:unhideWhenUsed/>
    <w:rsid w:val="000F74CC"/>
    <w:rPr>
      <w:color w:val="F49100" w:themeColor="hyperlink"/>
      <w:u w:val="single"/>
    </w:rPr>
  </w:style>
  <w:style w:type="character" w:styleId="UnresolvedMention">
    <w:name w:val="Unresolved Mention"/>
    <w:basedOn w:val="DefaultParagraphFont"/>
    <w:uiPriority w:val="99"/>
    <w:semiHidden/>
    <w:unhideWhenUsed/>
    <w:rsid w:val="000F74CC"/>
    <w:rPr>
      <w:color w:val="605E5C"/>
      <w:shd w:val="clear" w:color="auto" w:fill="E1DFDD"/>
    </w:rPr>
  </w:style>
  <w:style w:type="paragraph" w:customStyle="1" w:styleId="Preparedby">
    <w:name w:val="Prepared by"/>
    <w:basedOn w:val="Normal"/>
    <w:link w:val="PreparedbyChar"/>
    <w:qFormat/>
    <w:rsid w:val="00646502"/>
    <w:pPr>
      <w:spacing w:before="3720" w:line="240" w:lineRule="auto"/>
    </w:pPr>
    <w:rPr>
      <w:rFonts w:asciiTheme="majorHAnsi" w:hAnsiTheme="majorHAnsi"/>
      <w:b/>
      <w:color w:val="000000" w:themeColor="text1"/>
      <w:sz w:val="32"/>
      <w:szCs w:val="32"/>
    </w:rPr>
  </w:style>
  <w:style w:type="character" w:customStyle="1" w:styleId="PreparedbyChar">
    <w:name w:val="Prepared by Char"/>
    <w:basedOn w:val="Heading1Char"/>
    <w:link w:val="Preparedby"/>
    <w:rsid w:val="00646502"/>
    <w:rPr>
      <w:rFonts w:asciiTheme="majorHAnsi" w:eastAsiaTheme="majorEastAsia" w:hAnsiTheme="majorHAnsi" w:cstheme="majorBidi"/>
      <w:b/>
      <w:bCs w:val="0"/>
      <w:color w:val="000000" w:themeColor="text1"/>
      <w:sz w:val="32"/>
      <w:szCs w:val="32"/>
    </w:rPr>
  </w:style>
  <w:style w:type="paragraph" w:customStyle="1" w:styleId="ExecutiveSummary">
    <w:name w:val="Executive Summary"/>
    <w:basedOn w:val="Normal"/>
    <w:link w:val="ExecutiveSummaryChar"/>
    <w:qFormat/>
    <w:rsid w:val="00646502"/>
    <w:pPr>
      <w:spacing w:before="8000"/>
    </w:pPr>
    <w:rPr>
      <w:rFonts w:asciiTheme="majorHAnsi" w:hAnsiTheme="majorHAnsi"/>
      <w:caps/>
      <w:noProof/>
      <w:color w:val="000000" w:themeColor="text1"/>
      <w:sz w:val="48"/>
    </w:rPr>
  </w:style>
  <w:style w:type="character" w:customStyle="1" w:styleId="ExecutiveSummaryChar">
    <w:name w:val="Executive Summary Char"/>
    <w:basedOn w:val="DefaultParagraphFont"/>
    <w:link w:val="ExecutiveSummary"/>
    <w:rsid w:val="00646502"/>
    <w:rPr>
      <w:rFonts w:asciiTheme="majorHAnsi" w:hAnsiTheme="majorHAnsi"/>
      <w:caps/>
      <w:noProof/>
      <w:color w:val="000000" w:themeColor="text1"/>
      <w:sz w:val="48"/>
    </w:rPr>
  </w:style>
  <w:style w:type="paragraph" w:styleId="NoSpacing">
    <w:name w:val="No Spacing"/>
    <w:uiPriority w:val="1"/>
    <w:semiHidden/>
    <w:qFormat/>
    <w:rsid w:val="00770E71"/>
    <w:pPr>
      <w:spacing w:after="0" w:line="240" w:lineRule="auto"/>
    </w:pPr>
    <w:rPr>
      <w:color w:val="595959" w:themeColor="text1" w:themeTint="A6"/>
    </w:rPr>
  </w:style>
  <w:style w:type="paragraph" w:styleId="ListBullet">
    <w:name w:val="List Bullet"/>
    <w:basedOn w:val="Normal"/>
    <w:uiPriority w:val="99"/>
    <w:rsid w:val="00F5534D"/>
    <w:pPr>
      <w:numPr>
        <w:numId w:val="1"/>
      </w:numPr>
      <w:contextualSpacing/>
    </w:pPr>
  </w:style>
  <w:style w:type="character" w:customStyle="1" w:styleId="Bold">
    <w:name w:val="Bold"/>
    <w:uiPriority w:val="1"/>
    <w:qFormat/>
    <w:rsid w:val="00BF6D56"/>
    <w:rPr>
      <w:b/>
    </w:rPr>
  </w:style>
  <w:style w:type="paragraph" w:styleId="ListParagraph">
    <w:name w:val="List Paragraph"/>
    <w:basedOn w:val="Normal"/>
    <w:uiPriority w:val="34"/>
    <w:semiHidden/>
    <w:qFormat/>
    <w:rsid w:val="00875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504\AppData\Roaming\Microsoft\Templates\Product%20launch%20report.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8">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59B9717-AD71-4287-B322-4C2FE88617EB}">
  <ds:schemaRefs>
    <ds:schemaRef ds:uri="http://schemas.openxmlformats.org/officeDocument/2006/bibliography"/>
  </ds:schemaRefs>
</ds:datastoreItem>
</file>

<file path=customXml/itemProps2.xml><?xml version="1.0" encoding="utf-8"?>
<ds:datastoreItem xmlns:ds="http://schemas.openxmlformats.org/officeDocument/2006/customXml" ds:itemID="{950CDC31-7BFB-4FA8-9942-09117895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11F21-DB5A-457C-A28C-DEE532B32CB0}">
  <ds:schemaRefs>
    <ds:schemaRef ds:uri="http://schemas.microsoft.com/sharepoint/v3/contenttype/forms"/>
  </ds:schemaRefs>
</ds:datastoreItem>
</file>

<file path=customXml/itemProps4.xml><?xml version="1.0" encoding="utf-8"?>
<ds:datastoreItem xmlns:ds="http://schemas.openxmlformats.org/officeDocument/2006/customXml" ds:itemID="{4BA3F221-FD8E-464D-B12D-BAB5E5EAAAE3}">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Product launch report</Template>
  <TotalTime>31</TotalTime>
  <Pages>1</Pages>
  <Words>572</Words>
  <Characters>2866</Characters>
  <Application>Microsoft Office Word</Application>
  <DocSecurity>0</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Birschbach</dc:creator>
  <cp:keywords/>
  <dc:description/>
  <cp:lastModifiedBy>Desiree Snow</cp:lastModifiedBy>
  <cp:revision>16</cp:revision>
  <cp:lastPrinted>2026-04-12T03:18:00Z</cp:lastPrinted>
  <dcterms:created xsi:type="dcterms:W3CDTF">2026-04-12T03:16:00Z</dcterms:created>
  <dcterms:modified xsi:type="dcterms:W3CDTF">2026-04-12T15:45:00Z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