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22A3" w14:textId="472801FB" w:rsidR="00F52E17" w:rsidRPr="005B1F6D" w:rsidRDefault="005B1F6D" w:rsidP="005B1F6D">
      <w:pPr>
        <w:jc w:val="center"/>
        <w:rPr>
          <w:b/>
          <w:bCs/>
          <w:sz w:val="32"/>
          <w:szCs w:val="32"/>
        </w:rPr>
      </w:pPr>
      <w:r w:rsidRPr="005B1F6D">
        <w:rPr>
          <w:b/>
          <w:bCs/>
          <w:sz w:val="32"/>
          <w:szCs w:val="32"/>
        </w:rPr>
        <w:t>Celebration of Unity Merchandise Subcommittee</w:t>
      </w:r>
    </w:p>
    <w:p w14:paraId="209FF6F0" w14:textId="2B5A3291" w:rsidR="005B1F6D" w:rsidRDefault="005B1F6D" w:rsidP="005B1F6D">
      <w:pPr>
        <w:jc w:val="center"/>
        <w:rPr>
          <w:b/>
          <w:bCs/>
          <w:sz w:val="32"/>
          <w:szCs w:val="32"/>
        </w:rPr>
      </w:pPr>
      <w:r w:rsidRPr="005B1F6D">
        <w:rPr>
          <w:b/>
          <w:bCs/>
          <w:sz w:val="32"/>
          <w:szCs w:val="32"/>
        </w:rPr>
        <w:t>Announcement</w:t>
      </w:r>
    </w:p>
    <w:p w14:paraId="19DFC5C4" w14:textId="77777777" w:rsidR="00041D53" w:rsidRDefault="00041D53" w:rsidP="005B1F6D">
      <w:pPr>
        <w:jc w:val="center"/>
        <w:rPr>
          <w:b/>
          <w:bCs/>
          <w:sz w:val="32"/>
          <w:szCs w:val="32"/>
        </w:rPr>
      </w:pPr>
    </w:p>
    <w:p w14:paraId="02C914A7" w14:textId="77777777" w:rsidR="005B1F6D" w:rsidRDefault="005B1F6D" w:rsidP="005B1F6D">
      <w:pPr>
        <w:jc w:val="center"/>
        <w:rPr>
          <w:b/>
          <w:bCs/>
          <w:sz w:val="32"/>
          <w:szCs w:val="32"/>
        </w:rPr>
      </w:pPr>
    </w:p>
    <w:p w14:paraId="2135A10C" w14:textId="0ABD7914" w:rsidR="005B1F6D" w:rsidRDefault="005B1F6D" w:rsidP="005B1F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 of May 28, 2026, the monthly meeting will no longer be held at the 750 Plaza, 750 SOBT Suite 256</w:t>
      </w:r>
    </w:p>
    <w:p w14:paraId="5F30955D" w14:textId="77777777" w:rsidR="005B1F6D" w:rsidRDefault="005B1F6D" w:rsidP="005B1F6D">
      <w:pPr>
        <w:jc w:val="center"/>
        <w:rPr>
          <w:b/>
          <w:bCs/>
          <w:sz w:val="32"/>
          <w:szCs w:val="32"/>
        </w:rPr>
      </w:pPr>
    </w:p>
    <w:p w14:paraId="1935582A" w14:textId="77777777" w:rsidR="005B1F6D" w:rsidRDefault="005B1F6D" w:rsidP="005B1F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Zoom meeting information is: </w:t>
      </w:r>
    </w:p>
    <w:p w14:paraId="55BE9891" w14:textId="10BB68EB" w:rsidR="005B1F6D" w:rsidRDefault="005B1F6D" w:rsidP="005B1F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Last Thursday of month at 6:30PM</w:t>
      </w:r>
    </w:p>
    <w:p w14:paraId="349F4501" w14:textId="3F96D9FB" w:rsidR="005B1F6D" w:rsidRDefault="005B1F6D" w:rsidP="005B1F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768 5189 5651</w:t>
      </w:r>
    </w:p>
    <w:p w14:paraId="18D6ADE0" w14:textId="4526C98A" w:rsidR="005B1F6D" w:rsidRDefault="005B1F6D" w:rsidP="005B1F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M6zAJ9</w:t>
      </w:r>
    </w:p>
    <w:p w14:paraId="3A7D0205" w14:textId="77777777" w:rsidR="00041D53" w:rsidRDefault="00041D53" w:rsidP="005B1F6D">
      <w:pPr>
        <w:jc w:val="center"/>
        <w:rPr>
          <w:b/>
          <w:bCs/>
          <w:sz w:val="32"/>
          <w:szCs w:val="32"/>
        </w:rPr>
      </w:pPr>
    </w:p>
    <w:p w14:paraId="3265BC2A" w14:textId="77777777" w:rsidR="005B1F6D" w:rsidRDefault="005B1F6D" w:rsidP="005B1F6D">
      <w:pPr>
        <w:jc w:val="center"/>
        <w:rPr>
          <w:b/>
          <w:bCs/>
          <w:sz w:val="32"/>
          <w:szCs w:val="32"/>
        </w:rPr>
      </w:pPr>
    </w:p>
    <w:p w14:paraId="390D5651" w14:textId="7AD8E2C7" w:rsidR="005B1F6D" w:rsidRDefault="005B1F6D" w:rsidP="005B1F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will also be available on GOASNA</w:t>
      </w:r>
    </w:p>
    <w:p w14:paraId="2593068E" w14:textId="77777777" w:rsidR="00041D53" w:rsidRDefault="00041D53" w:rsidP="005B1F6D">
      <w:pPr>
        <w:jc w:val="center"/>
        <w:rPr>
          <w:b/>
          <w:bCs/>
          <w:sz w:val="32"/>
          <w:szCs w:val="32"/>
        </w:rPr>
      </w:pPr>
    </w:p>
    <w:p w14:paraId="0514C070" w14:textId="77777777" w:rsidR="005B1F6D" w:rsidRDefault="005B1F6D" w:rsidP="005B1F6D">
      <w:pPr>
        <w:jc w:val="center"/>
        <w:rPr>
          <w:b/>
          <w:bCs/>
          <w:sz w:val="32"/>
          <w:szCs w:val="32"/>
        </w:rPr>
      </w:pPr>
    </w:p>
    <w:p w14:paraId="648C654E" w14:textId="0A2CE6B1" w:rsidR="005B1F6D" w:rsidRDefault="005B1F6D" w:rsidP="005B1F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Contacts: Merchandise Lead, Marcia F. 321-443-2511 </w:t>
      </w:r>
    </w:p>
    <w:p w14:paraId="08F1B0FC" w14:textId="0FDA5242" w:rsidR="005B1F6D" w:rsidRPr="005B1F6D" w:rsidRDefault="005B1F6D" w:rsidP="005B1F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Merchandise Co Lead, Carol B. </w:t>
      </w:r>
      <w:r w:rsidR="00041D53">
        <w:rPr>
          <w:b/>
          <w:bCs/>
          <w:sz w:val="32"/>
          <w:szCs w:val="32"/>
        </w:rPr>
        <w:t>863-378-7651</w:t>
      </w:r>
    </w:p>
    <w:sectPr w:rsidR="005B1F6D" w:rsidRPr="005B1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6D"/>
    <w:rsid w:val="00041D53"/>
    <w:rsid w:val="000672DC"/>
    <w:rsid w:val="000902D2"/>
    <w:rsid w:val="00446352"/>
    <w:rsid w:val="005B1F6D"/>
    <w:rsid w:val="005E1268"/>
    <w:rsid w:val="009A0A9C"/>
    <w:rsid w:val="009F577B"/>
    <w:rsid w:val="00A543C2"/>
    <w:rsid w:val="00A6619C"/>
    <w:rsid w:val="00A94614"/>
    <w:rsid w:val="00AE0266"/>
    <w:rsid w:val="00EB7082"/>
    <w:rsid w:val="00F52E17"/>
    <w:rsid w:val="00F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0E7A"/>
  <w15:chartTrackingRefBased/>
  <w15:docId w15:val="{04E115C5-F193-456E-AC06-8F215B13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F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F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F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F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Flagler</dc:creator>
  <cp:keywords/>
  <dc:description/>
  <cp:lastModifiedBy>M Flagler</cp:lastModifiedBy>
  <cp:revision>2</cp:revision>
  <dcterms:created xsi:type="dcterms:W3CDTF">2026-06-07T20:00:00Z</dcterms:created>
  <dcterms:modified xsi:type="dcterms:W3CDTF">2026-06-07T20:00:00Z</dcterms:modified>
</cp:coreProperties>
</file>